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725A" w:rsidP="00C3725A">
      <w:pPr>
        <w:jc w:val="center"/>
        <w:rPr>
          <w:rFonts w:ascii="Times New Roman" w:hAnsi="Times New Roman" w:cs="Times New Roman"/>
          <w:sz w:val="28"/>
          <w:szCs w:val="28"/>
        </w:rPr>
      </w:pPr>
      <w:r w:rsidRPr="00C3725A">
        <w:rPr>
          <w:rFonts w:ascii="Times New Roman" w:hAnsi="Times New Roman" w:cs="Times New Roman"/>
          <w:sz w:val="28"/>
          <w:szCs w:val="28"/>
        </w:rPr>
        <w:t>Технологический прием «Копилка»</w:t>
      </w:r>
    </w:p>
    <w:p w:rsidR="00EA5528" w:rsidRDefault="00EA5528" w:rsidP="00C372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Черных Ольга Александровна</w:t>
      </w:r>
    </w:p>
    <w:p w:rsidR="00C3725A" w:rsidRDefault="00EA5528" w:rsidP="00C372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технологический прием может быть использован как при проведении развивающих игр с детьми дошкольного возраста (как в примере, представленном Вашему вниманию), так и на любом уроке в </w:t>
      </w:r>
      <w:r w:rsidR="00E1106A">
        <w:rPr>
          <w:rFonts w:ascii="Times New Roman" w:hAnsi="Times New Roman" w:cs="Times New Roman"/>
          <w:sz w:val="28"/>
          <w:szCs w:val="28"/>
        </w:rPr>
        <w:t>школе или учреждении НПО.</w:t>
      </w:r>
    </w:p>
    <w:p w:rsidR="009F65FD" w:rsidRDefault="009F65FD" w:rsidP="00C372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на предмете «Технология парикмахерских услуг» планируется использовать этот прием при аналогичном «собирании» инструментов и приспособлений для различных видов работ – для окрашивания волос, стрижки, завивки и т.д.  Несомненно, каждый преподаватель сможет применить его на своем предмете.</w:t>
      </w:r>
    </w:p>
    <w:p w:rsidR="009F65FD" w:rsidRDefault="009F65FD" w:rsidP="00C372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плюсом считаю эффект «виртуального действия», то есть на доске учащийся воспроизводит те же действия, что и в реальной жизни.</w:t>
      </w:r>
    </w:p>
    <w:p w:rsidR="00D95769" w:rsidRPr="00D95769" w:rsidRDefault="00D95769" w:rsidP="00C372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эффекты основаны на триггерах – наиболее удобном, на мой взгляд, инструменте для организации последовательных действий в среде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95769" w:rsidRPr="00D95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3725A"/>
    <w:rsid w:val="009F65FD"/>
    <w:rsid w:val="00C3725A"/>
    <w:rsid w:val="00D95769"/>
    <w:rsid w:val="00E1106A"/>
    <w:rsid w:val="00EA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730</Characters>
  <Application>Microsoft Office Word</Application>
  <DocSecurity>0</DocSecurity>
  <Lines>6</Lines>
  <Paragraphs>1</Paragraphs>
  <ScaleCrop>false</ScaleCrop>
  <Company>Grizli777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</dc:creator>
  <cp:keywords/>
  <dc:description/>
  <cp:lastModifiedBy>Black</cp:lastModifiedBy>
  <cp:revision>6</cp:revision>
  <dcterms:created xsi:type="dcterms:W3CDTF">2009-12-08T11:51:00Z</dcterms:created>
  <dcterms:modified xsi:type="dcterms:W3CDTF">2009-12-08T12:01:00Z</dcterms:modified>
</cp:coreProperties>
</file>